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5D5" w:rsidRPr="00527AF8" w:rsidRDefault="009A75D5" w:rsidP="009A75D5">
      <w:pPr>
        <w:jc w:val="center"/>
        <w:rPr>
          <w:rFonts w:eastAsia="Calibri"/>
          <w:sz w:val="27"/>
          <w:szCs w:val="27"/>
        </w:rPr>
      </w:pPr>
      <w:r w:rsidRPr="00527AF8">
        <w:rPr>
          <w:rFonts w:eastAsia="Calibri"/>
          <w:sz w:val="27"/>
          <w:szCs w:val="27"/>
        </w:rPr>
        <w:t xml:space="preserve">Сообщение о </w:t>
      </w:r>
      <w:proofErr w:type="gramStart"/>
      <w:r w:rsidRPr="00527AF8">
        <w:rPr>
          <w:rFonts w:eastAsia="Calibri"/>
          <w:sz w:val="27"/>
          <w:szCs w:val="27"/>
        </w:rPr>
        <w:t>возможном</w:t>
      </w:r>
      <w:proofErr w:type="gramEnd"/>
    </w:p>
    <w:p w:rsidR="009A75D5" w:rsidRPr="00527AF8" w:rsidRDefault="009A75D5" w:rsidP="009A75D5">
      <w:pPr>
        <w:jc w:val="center"/>
        <w:rPr>
          <w:rFonts w:eastAsia="Calibri"/>
          <w:sz w:val="27"/>
          <w:szCs w:val="27"/>
        </w:rPr>
      </w:pPr>
      <w:proofErr w:type="gramStart"/>
      <w:r w:rsidRPr="00527AF8">
        <w:rPr>
          <w:rFonts w:eastAsia="Calibri"/>
          <w:sz w:val="27"/>
          <w:szCs w:val="27"/>
        </w:rPr>
        <w:t>установлении</w:t>
      </w:r>
      <w:proofErr w:type="gramEnd"/>
      <w:r w:rsidRPr="00527AF8">
        <w:rPr>
          <w:rFonts w:eastAsia="Calibri"/>
          <w:sz w:val="27"/>
          <w:szCs w:val="27"/>
        </w:rPr>
        <w:t xml:space="preserve"> публичного сервитута</w:t>
      </w:r>
    </w:p>
    <w:p w:rsidR="009A75D5" w:rsidRPr="00527AF8" w:rsidRDefault="009A75D5" w:rsidP="009A75D5">
      <w:pPr>
        <w:ind w:firstLine="709"/>
        <w:jc w:val="center"/>
        <w:rPr>
          <w:rFonts w:eastAsia="Calibri"/>
          <w:sz w:val="27"/>
          <w:szCs w:val="27"/>
        </w:rPr>
      </w:pPr>
    </w:p>
    <w:p w:rsidR="009A75D5" w:rsidRPr="00527AF8" w:rsidRDefault="009A75D5" w:rsidP="009A75D5">
      <w:pPr>
        <w:ind w:firstLine="709"/>
        <w:jc w:val="both"/>
        <w:rPr>
          <w:rFonts w:eastAsia="Calibri"/>
          <w:sz w:val="27"/>
          <w:szCs w:val="27"/>
        </w:rPr>
      </w:pPr>
      <w:r w:rsidRPr="00527AF8">
        <w:rPr>
          <w:rFonts w:eastAsia="Calibri"/>
          <w:sz w:val="27"/>
          <w:szCs w:val="27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27AF8">
        <w:rPr>
          <w:rFonts w:eastAsia="Calibri"/>
          <w:sz w:val="27"/>
          <w:szCs w:val="27"/>
        </w:rPr>
        <w:t>Россети</w:t>
      </w:r>
      <w:proofErr w:type="spellEnd"/>
      <w:r w:rsidRPr="00527AF8">
        <w:rPr>
          <w:rFonts w:eastAsia="Calibri"/>
          <w:sz w:val="27"/>
          <w:szCs w:val="27"/>
        </w:rPr>
        <w:t xml:space="preserve"> Юг», в целях эксплуатации объекта электросетевого хозяйства «</w:t>
      </w:r>
      <w:r w:rsidRPr="00527AF8">
        <w:rPr>
          <w:rFonts w:eastAsia="Calibri"/>
          <w:sz w:val="27"/>
          <w:szCs w:val="27"/>
        </w:rPr>
        <w:t xml:space="preserve">ЛЭП-6кВ от ВЛ-6 </w:t>
      </w:r>
      <w:proofErr w:type="spellStart"/>
      <w:r w:rsidRPr="00527AF8">
        <w:rPr>
          <w:rFonts w:eastAsia="Calibri"/>
          <w:sz w:val="27"/>
          <w:szCs w:val="27"/>
        </w:rPr>
        <w:t>кВ</w:t>
      </w:r>
      <w:proofErr w:type="spellEnd"/>
      <w:r w:rsidRPr="00527AF8">
        <w:rPr>
          <w:rFonts w:eastAsia="Calibri"/>
          <w:sz w:val="27"/>
          <w:szCs w:val="27"/>
        </w:rPr>
        <w:t xml:space="preserve"> ТП 714 - ТП 282 до ТП 82 ф.613 ПС Северная</w:t>
      </w:r>
      <w:r w:rsidRPr="00527AF8">
        <w:rPr>
          <w:rFonts w:eastAsia="Calibri"/>
          <w:sz w:val="27"/>
          <w:szCs w:val="27"/>
        </w:rPr>
        <w:t xml:space="preserve">». </w:t>
      </w:r>
    </w:p>
    <w:p w:rsidR="00527AF8" w:rsidRPr="00527AF8" w:rsidRDefault="009A75D5" w:rsidP="009A75D5">
      <w:pPr>
        <w:ind w:firstLine="709"/>
        <w:jc w:val="both"/>
        <w:rPr>
          <w:sz w:val="27"/>
          <w:szCs w:val="27"/>
        </w:rPr>
      </w:pPr>
      <w:r w:rsidRPr="00527AF8">
        <w:rPr>
          <w:rFonts w:eastAsia="Calibri"/>
          <w:sz w:val="27"/>
          <w:szCs w:val="27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Pr="00527AF8">
        <w:rPr>
          <w:sz w:val="27"/>
          <w:szCs w:val="27"/>
        </w:rPr>
        <w:t xml:space="preserve"> </w:t>
      </w:r>
      <w:r w:rsidR="00527AF8" w:rsidRPr="00527AF8">
        <w:rPr>
          <w:sz w:val="27"/>
          <w:szCs w:val="27"/>
        </w:rPr>
        <w:t>г Астрахань, р-н Кировский, пер Никитинский, 17</w:t>
      </w:r>
      <w:r w:rsidR="00527AF8" w:rsidRPr="00527AF8">
        <w:rPr>
          <w:sz w:val="27"/>
          <w:szCs w:val="27"/>
        </w:rPr>
        <w:t xml:space="preserve">; </w:t>
      </w:r>
      <w:proofErr w:type="spellStart"/>
      <w:r w:rsidR="00527AF8" w:rsidRPr="00527AF8">
        <w:rPr>
          <w:sz w:val="27"/>
          <w:szCs w:val="27"/>
        </w:rPr>
        <w:t>г</w:t>
      </w:r>
      <w:proofErr w:type="gramStart"/>
      <w:r w:rsidR="00527AF8" w:rsidRPr="00527AF8">
        <w:rPr>
          <w:sz w:val="27"/>
          <w:szCs w:val="27"/>
        </w:rPr>
        <w:t>.А</w:t>
      </w:r>
      <w:proofErr w:type="gramEnd"/>
      <w:r w:rsidR="00527AF8" w:rsidRPr="00527AF8">
        <w:rPr>
          <w:sz w:val="27"/>
          <w:szCs w:val="27"/>
        </w:rPr>
        <w:t>страхань</w:t>
      </w:r>
      <w:proofErr w:type="spellEnd"/>
      <w:r w:rsidR="00527AF8" w:rsidRPr="00527AF8">
        <w:rPr>
          <w:sz w:val="27"/>
          <w:szCs w:val="27"/>
        </w:rPr>
        <w:t xml:space="preserve">, Кировский район, </w:t>
      </w:r>
      <w:proofErr w:type="spellStart"/>
      <w:r w:rsidR="00527AF8" w:rsidRPr="00527AF8">
        <w:rPr>
          <w:sz w:val="27"/>
          <w:szCs w:val="27"/>
        </w:rPr>
        <w:t>ул.Писарева</w:t>
      </w:r>
      <w:proofErr w:type="spellEnd"/>
      <w:r w:rsidR="00527AF8" w:rsidRPr="00527AF8">
        <w:rPr>
          <w:sz w:val="27"/>
          <w:szCs w:val="27"/>
        </w:rPr>
        <w:t>/</w:t>
      </w:r>
      <w:proofErr w:type="spellStart"/>
      <w:r w:rsidR="00527AF8" w:rsidRPr="00527AF8">
        <w:rPr>
          <w:sz w:val="27"/>
          <w:szCs w:val="27"/>
        </w:rPr>
        <w:t>пер.Никитинский</w:t>
      </w:r>
      <w:proofErr w:type="spellEnd"/>
      <w:r w:rsidR="00527AF8" w:rsidRPr="00527AF8">
        <w:rPr>
          <w:sz w:val="27"/>
          <w:szCs w:val="27"/>
        </w:rPr>
        <w:t>, 69/11</w:t>
      </w:r>
      <w:r w:rsidR="00527AF8" w:rsidRPr="00527AF8">
        <w:rPr>
          <w:sz w:val="27"/>
          <w:szCs w:val="27"/>
        </w:rPr>
        <w:t>;</w:t>
      </w:r>
      <w:r w:rsidR="00527AF8" w:rsidRPr="00527AF8">
        <w:rPr>
          <w:sz w:val="27"/>
          <w:szCs w:val="27"/>
        </w:rPr>
        <w:t xml:space="preserve"> г. Астрахань, р-н Кировский, ул. Чебоксарская, 29</w:t>
      </w:r>
      <w:r w:rsidR="00527AF8" w:rsidRPr="00527AF8">
        <w:rPr>
          <w:sz w:val="27"/>
          <w:szCs w:val="27"/>
        </w:rPr>
        <w:t xml:space="preserve">; </w:t>
      </w:r>
      <w:r w:rsidR="00527AF8" w:rsidRPr="00527AF8">
        <w:rPr>
          <w:sz w:val="27"/>
          <w:szCs w:val="27"/>
        </w:rPr>
        <w:t>г. Астрахань, р-н Кировский, ул. Белинского, 36</w:t>
      </w:r>
      <w:r w:rsidR="00527AF8" w:rsidRPr="00527AF8">
        <w:rPr>
          <w:sz w:val="27"/>
          <w:szCs w:val="27"/>
        </w:rPr>
        <w:t xml:space="preserve">; </w:t>
      </w:r>
      <w:r w:rsidR="00527AF8" w:rsidRPr="00527AF8">
        <w:rPr>
          <w:sz w:val="27"/>
          <w:szCs w:val="27"/>
        </w:rPr>
        <w:t>пер. Никитинский/ул. Чебоксарская, 25/38</w:t>
      </w:r>
      <w:r w:rsidR="00527AF8" w:rsidRPr="00527AF8">
        <w:rPr>
          <w:sz w:val="27"/>
          <w:szCs w:val="27"/>
        </w:rPr>
        <w:t xml:space="preserve">; </w:t>
      </w:r>
      <w:proofErr w:type="gramStart"/>
      <w:r w:rsidR="00527AF8" w:rsidRPr="00527AF8">
        <w:rPr>
          <w:sz w:val="27"/>
          <w:szCs w:val="27"/>
        </w:rPr>
        <w:t>г. Астрахань, р-н Кировский, пер. Никитинский/ул. Курская, 27/39</w:t>
      </w:r>
      <w:r w:rsidR="00527AF8" w:rsidRPr="00527AF8">
        <w:rPr>
          <w:sz w:val="27"/>
          <w:szCs w:val="27"/>
        </w:rPr>
        <w:t xml:space="preserve">; </w:t>
      </w:r>
      <w:r w:rsidR="00527AF8" w:rsidRPr="00527AF8">
        <w:rPr>
          <w:sz w:val="27"/>
          <w:szCs w:val="27"/>
        </w:rPr>
        <w:t>г. Астрахань, р-н Кировский, ул. Ноздрина,57/пер. Никитинский, 33</w:t>
      </w:r>
      <w:r w:rsidR="00527AF8" w:rsidRPr="00527AF8">
        <w:rPr>
          <w:sz w:val="27"/>
          <w:szCs w:val="27"/>
        </w:rPr>
        <w:t xml:space="preserve">; </w:t>
      </w:r>
      <w:r w:rsidR="00527AF8" w:rsidRPr="00527AF8">
        <w:rPr>
          <w:sz w:val="27"/>
          <w:szCs w:val="27"/>
        </w:rPr>
        <w:t>г. Астрахань, р-н Кировский, пер. Никитинский, 31</w:t>
      </w:r>
      <w:r w:rsidR="00527AF8" w:rsidRPr="00527AF8">
        <w:rPr>
          <w:sz w:val="27"/>
          <w:szCs w:val="27"/>
        </w:rPr>
        <w:t xml:space="preserve">; </w:t>
      </w:r>
      <w:r w:rsidR="00527AF8" w:rsidRPr="00527AF8">
        <w:rPr>
          <w:sz w:val="27"/>
          <w:szCs w:val="27"/>
        </w:rPr>
        <w:t>г. Астрахань, р-н Кировский, ул. Курская, 60/пер. Никитинский, 29</w:t>
      </w:r>
      <w:r w:rsidR="00527AF8" w:rsidRPr="00527AF8">
        <w:rPr>
          <w:sz w:val="27"/>
          <w:szCs w:val="27"/>
        </w:rPr>
        <w:t>.</w:t>
      </w:r>
      <w:proofErr w:type="gramEnd"/>
    </w:p>
    <w:p w:rsidR="009A75D5" w:rsidRPr="00527AF8" w:rsidRDefault="009A75D5" w:rsidP="009A75D5">
      <w:pPr>
        <w:ind w:firstLine="709"/>
        <w:jc w:val="both"/>
        <w:rPr>
          <w:rFonts w:eastAsia="Calibri"/>
          <w:sz w:val="27"/>
          <w:szCs w:val="27"/>
        </w:rPr>
      </w:pPr>
      <w:r w:rsidRPr="00527AF8">
        <w:rPr>
          <w:rFonts w:eastAsia="Calibri"/>
          <w:sz w:val="27"/>
          <w:szCs w:val="27"/>
        </w:rPr>
        <w:t xml:space="preserve">Сообщение о поступившем </w:t>
      </w:r>
      <w:proofErr w:type="gramStart"/>
      <w:r w:rsidRPr="00527AF8">
        <w:rPr>
          <w:rFonts w:eastAsia="Calibri"/>
          <w:sz w:val="27"/>
          <w:szCs w:val="27"/>
        </w:rPr>
        <w:t>ходатайстве</w:t>
      </w:r>
      <w:proofErr w:type="gramEnd"/>
      <w:r w:rsidRPr="00527AF8">
        <w:rPr>
          <w:rFonts w:eastAsia="Calibri"/>
          <w:sz w:val="27"/>
          <w:szCs w:val="27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27AF8">
          <w:rPr>
            <w:rStyle w:val="a3"/>
            <w:rFonts w:eastAsia="Calibri"/>
            <w:sz w:val="27"/>
            <w:szCs w:val="27"/>
          </w:rPr>
          <w:t>http://www.astrgorod.ru/</w:t>
        </w:r>
      </w:hyperlink>
      <w:r w:rsidRPr="00527AF8">
        <w:rPr>
          <w:rFonts w:eastAsia="Calibri"/>
          <w:sz w:val="27"/>
          <w:szCs w:val="27"/>
        </w:rPr>
        <w:t>umi.</w:t>
      </w:r>
    </w:p>
    <w:p w:rsidR="009A75D5" w:rsidRPr="00527AF8" w:rsidRDefault="009A75D5" w:rsidP="009A75D5">
      <w:pPr>
        <w:ind w:firstLine="709"/>
        <w:jc w:val="both"/>
        <w:rPr>
          <w:rFonts w:eastAsia="Calibri"/>
          <w:sz w:val="27"/>
          <w:szCs w:val="27"/>
        </w:rPr>
      </w:pPr>
      <w:r w:rsidRPr="00527AF8">
        <w:rPr>
          <w:rFonts w:eastAsia="Calibri"/>
          <w:sz w:val="27"/>
          <w:szCs w:val="27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«ЛЭП-6кВ от ВЛ-6 </w:t>
      </w:r>
      <w:proofErr w:type="spellStart"/>
      <w:r w:rsidRPr="00527AF8">
        <w:rPr>
          <w:rFonts w:eastAsia="Calibri"/>
          <w:sz w:val="27"/>
          <w:szCs w:val="27"/>
        </w:rPr>
        <w:t>кВ</w:t>
      </w:r>
      <w:proofErr w:type="spellEnd"/>
      <w:r w:rsidRPr="00527AF8">
        <w:rPr>
          <w:rFonts w:eastAsia="Calibri"/>
          <w:sz w:val="27"/>
          <w:szCs w:val="27"/>
        </w:rPr>
        <w:t xml:space="preserve"> ТП 714 - ТП 282 до ТП 82 ф.613 ПС </w:t>
      </w:r>
      <w:proofErr w:type="gramStart"/>
      <w:r w:rsidRPr="00527AF8">
        <w:rPr>
          <w:rFonts w:eastAsia="Calibri"/>
          <w:sz w:val="27"/>
          <w:szCs w:val="27"/>
        </w:rPr>
        <w:t>Северная</w:t>
      </w:r>
      <w:proofErr w:type="gramEnd"/>
      <w:r w:rsidRPr="00527AF8">
        <w:rPr>
          <w:rFonts w:eastAsia="Calibri"/>
          <w:sz w:val="27"/>
          <w:szCs w:val="27"/>
        </w:rPr>
        <w:t>» 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9A75D5" w:rsidRPr="00527AF8" w:rsidRDefault="009A75D5" w:rsidP="009A75D5">
      <w:pPr>
        <w:ind w:firstLine="709"/>
        <w:jc w:val="both"/>
        <w:rPr>
          <w:sz w:val="27"/>
          <w:szCs w:val="27"/>
        </w:rPr>
      </w:pPr>
      <w:r w:rsidRPr="00527AF8">
        <w:rPr>
          <w:rFonts w:eastAsia="Calibri"/>
          <w:sz w:val="27"/>
          <w:szCs w:val="27"/>
        </w:rPr>
        <w:t>Описание местоположения границ публичного сервитута: данный объект расположен в Киров</w:t>
      </w:r>
      <w:r w:rsidR="00527AF8">
        <w:rPr>
          <w:rFonts w:eastAsia="Calibri"/>
          <w:sz w:val="27"/>
          <w:szCs w:val="27"/>
        </w:rPr>
        <w:t>ском районе, вдоль переулка Никитинского</w:t>
      </w:r>
      <w:bookmarkStart w:id="0" w:name="_GoBack"/>
      <w:bookmarkEnd w:id="0"/>
      <w:r w:rsidRPr="00527AF8">
        <w:rPr>
          <w:rFonts w:eastAsia="Calibri"/>
          <w:sz w:val="27"/>
          <w:szCs w:val="27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27AF8">
          <w:rPr>
            <w:rStyle w:val="a3"/>
            <w:rFonts w:eastAsia="Calibri"/>
            <w:sz w:val="27"/>
            <w:szCs w:val="27"/>
          </w:rPr>
          <w:t>http://www.astrgorod.ru/umi</w:t>
        </w:r>
      </w:hyperlink>
      <w:r w:rsidRPr="00527AF8">
        <w:rPr>
          <w:rFonts w:eastAsia="Calibri"/>
          <w:sz w:val="27"/>
          <w:szCs w:val="27"/>
        </w:rPr>
        <w:t xml:space="preserve">. </w:t>
      </w:r>
    </w:p>
    <w:p w:rsidR="009A75D5" w:rsidRPr="00527AF8" w:rsidRDefault="009A75D5" w:rsidP="009A75D5">
      <w:pPr>
        <w:ind w:firstLine="709"/>
        <w:jc w:val="both"/>
        <w:rPr>
          <w:sz w:val="27"/>
          <w:szCs w:val="27"/>
        </w:rPr>
      </w:pPr>
      <w:r w:rsidRPr="00527AF8">
        <w:rPr>
          <w:rFonts w:eastAsia="Calibri"/>
          <w:sz w:val="27"/>
          <w:szCs w:val="27"/>
        </w:rPr>
        <w:t>Кадастровые номера земельных участков, в отношении которых испрашивается публичный сервитут:</w:t>
      </w:r>
      <w:r w:rsidRPr="00527AF8">
        <w:rPr>
          <w:sz w:val="27"/>
          <w:szCs w:val="27"/>
        </w:rPr>
        <w:t xml:space="preserve"> 30:12:010079:15</w:t>
      </w:r>
      <w:r w:rsidRPr="00527AF8">
        <w:rPr>
          <w:sz w:val="27"/>
          <w:szCs w:val="27"/>
        </w:rPr>
        <w:t xml:space="preserve">, 30:12:010079:108, 30:12:010248:1, </w:t>
      </w:r>
      <w:r w:rsidRPr="00527AF8">
        <w:rPr>
          <w:sz w:val="27"/>
          <w:szCs w:val="27"/>
        </w:rPr>
        <w:t>30:12:010248:</w:t>
      </w:r>
      <w:r w:rsidRPr="00527AF8">
        <w:rPr>
          <w:sz w:val="27"/>
          <w:szCs w:val="27"/>
        </w:rPr>
        <w:t>5, 30:12:010249</w:t>
      </w:r>
      <w:r w:rsidRPr="00527AF8">
        <w:rPr>
          <w:sz w:val="27"/>
          <w:szCs w:val="27"/>
        </w:rPr>
        <w:t>:</w:t>
      </w:r>
      <w:r w:rsidRPr="00527AF8">
        <w:rPr>
          <w:sz w:val="27"/>
          <w:szCs w:val="27"/>
        </w:rPr>
        <w:t>1, 30:12:010249:3, 30:12:010252</w:t>
      </w:r>
      <w:r w:rsidRPr="00527AF8">
        <w:rPr>
          <w:sz w:val="27"/>
          <w:szCs w:val="27"/>
        </w:rPr>
        <w:t>:</w:t>
      </w:r>
      <w:r w:rsidRPr="00527AF8">
        <w:rPr>
          <w:sz w:val="27"/>
          <w:szCs w:val="27"/>
        </w:rPr>
        <w:t xml:space="preserve">1, </w:t>
      </w:r>
      <w:r w:rsidRPr="00527AF8">
        <w:rPr>
          <w:sz w:val="27"/>
          <w:szCs w:val="27"/>
        </w:rPr>
        <w:t>30:12:010252:</w:t>
      </w:r>
      <w:r w:rsidRPr="00527AF8">
        <w:rPr>
          <w:sz w:val="27"/>
          <w:szCs w:val="27"/>
        </w:rPr>
        <w:t xml:space="preserve">2, </w:t>
      </w:r>
      <w:r w:rsidRPr="00527AF8">
        <w:rPr>
          <w:sz w:val="27"/>
          <w:szCs w:val="27"/>
        </w:rPr>
        <w:t>30:12:010252:</w:t>
      </w:r>
      <w:r w:rsidRPr="00527AF8">
        <w:rPr>
          <w:sz w:val="27"/>
          <w:szCs w:val="27"/>
        </w:rPr>
        <w:t>6.</w:t>
      </w:r>
    </w:p>
    <w:p w:rsidR="009A75D5" w:rsidRPr="00527AF8" w:rsidRDefault="009A75D5" w:rsidP="009A75D5">
      <w:pPr>
        <w:ind w:firstLine="709"/>
        <w:jc w:val="both"/>
        <w:rPr>
          <w:sz w:val="27"/>
          <w:szCs w:val="27"/>
        </w:rPr>
      </w:pPr>
      <w:r w:rsidRPr="00527AF8">
        <w:rPr>
          <w:rFonts w:eastAsia="Calibri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27AF8">
        <w:rPr>
          <w:rFonts w:eastAsia="Calibri"/>
          <w:sz w:val="27"/>
          <w:szCs w:val="27"/>
        </w:rPr>
        <w:t>каб</w:t>
      </w:r>
      <w:proofErr w:type="spellEnd"/>
      <w:r w:rsidRPr="00527AF8">
        <w:rPr>
          <w:rFonts w:eastAsia="Calibri"/>
          <w:sz w:val="27"/>
          <w:szCs w:val="27"/>
        </w:rPr>
        <w:t>. 10, время приема – пн.-пт. с 9.00-13.00, 14.00-17.00.</w:t>
      </w:r>
    </w:p>
    <w:p w:rsidR="009A75D5" w:rsidRPr="00527AF8" w:rsidRDefault="009A75D5" w:rsidP="009A75D5">
      <w:pPr>
        <w:ind w:firstLine="709"/>
        <w:jc w:val="both"/>
        <w:rPr>
          <w:rFonts w:eastAsia="Calibri"/>
          <w:sz w:val="27"/>
          <w:szCs w:val="27"/>
        </w:rPr>
      </w:pPr>
      <w:r w:rsidRPr="00527AF8">
        <w:rPr>
          <w:rFonts w:eastAsia="Calibri"/>
          <w:sz w:val="27"/>
          <w:szCs w:val="27"/>
        </w:rPr>
        <w:t>Срок подачи указанных заявлений по 22.09.2023.</w:t>
      </w:r>
    </w:p>
    <w:p w:rsidR="00730267" w:rsidRPr="00527AF8" w:rsidRDefault="00730267">
      <w:pPr>
        <w:rPr>
          <w:sz w:val="27"/>
          <w:szCs w:val="27"/>
        </w:rPr>
      </w:pPr>
    </w:p>
    <w:sectPr w:rsidR="00730267" w:rsidRPr="0052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D4"/>
    <w:rsid w:val="001331D4"/>
    <w:rsid w:val="00527AF8"/>
    <w:rsid w:val="00730267"/>
    <w:rsid w:val="009A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A75D5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A75D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3</cp:revision>
  <dcterms:created xsi:type="dcterms:W3CDTF">2023-09-01T05:22:00Z</dcterms:created>
  <dcterms:modified xsi:type="dcterms:W3CDTF">2023-09-01T05:45:00Z</dcterms:modified>
</cp:coreProperties>
</file>